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9F70F" w14:textId="77777777" w:rsidR="00920D48" w:rsidRDefault="00BF009D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Kisbér Város Önkormányzata Képviselő-testületének .../.... (...) önkormányzati rendelete</w:t>
      </w:r>
    </w:p>
    <w:p w14:paraId="2457A336" w14:textId="2EE62186" w:rsidR="00920D48" w:rsidRDefault="00BF009D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Helyi Építési Szabályzatról szóló 18/2022. (XII. 12.) önkormányzati rendelet módosításáról</w:t>
      </w:r>
    </w:p>
    <w:p w14:paraId="511D2143" w14:textId="77777777" w:rsidR="00920D48" w:rsidRDefault="00BF009D">
      <w:pPr>
        <w:pStyle w:val="Szvegtrzs"/>
        <w:spacing w:before="220" w:after="0" w:line="240" w:lineRule="auto"/>
        <w:jc w:val="both"/>
      </w:pPr>
      <w:r>
        <w:t>Kisbér Városi Önkormányzat Képviselő-testülete az épített környezet alakításáról és védelméről szóló 1997. évi LXXVIII. törvény 62. § (6) bekezdés 6. pontjában kapott felhatalmazás alapján, Magyarország helyi önkormányzatairól szóló 2011. évi CLXXXIX. törvény 13. § (1) bekezdés 1. pontjában meghatározott feladatkörében eljárva, a településtervek tartalmáról, elkészítésének és elfogadásának rendjéről, valamint egyes településrendezési sajátos jogintézményekről szóló 419/2021. (VII.15.) kormányrendelet (továbbiakban: Korm. rendelet) 64. § (1) bekezdésben biztosított véleményezési jogkörében eljáró véleményezésre jogosult szervek, és a Korm. rendelet 65. § (1) bekezdése szerinti partnerek véleményének kikérésével a következőket rendeli el:</w:t>
      </w:r>
    </w:p>
    <w:p w14:paraId="6591EE97" w14:textId="77777777" w:rsidR="00920D48" w:rsidRDefault="00BF009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2A7AFC3C" w14:textId="77777777" w:rsidR="00920D48" w:rsidRDefault="00BF009D">
      <w:pPr>
        <w:pStyle w:val="Szvegtrzs"/>
        <w:spacing w:after="0" w:line="240" w:lineRule="auto"/>
        <w:jc w:val="both"/>
      </w:pPr>
      <w:r>
        <w:t>(1) A Helyi Építési Szabályzatról szóló 18/2022. (XII. 12.) önkormányzati rendelet 1. melléklete helyébe az 1. melléklet lép.</w:t>
      </w:r>
    </w:p>
    <w:p w14:paraId="4B2B5A6B" w14:textId="77777777" w:rsidR="00920D48" w:rsidRDefault="00BF009D">
      <w:pPr>
        <w:pStyle w:val="Szvegtrzs"/>
        <w:spacing w:before="240" w:after="0" w:line="240" w:lineRule="auto"/>
        <w:jc w:val="both"/>
      </w:pPr>
      <w:r>
        <w:t>(2) A Helyi Építési Szabályzatról szóló 18/2022. (XII. 12.) önkormányzati rendelet 6. melléklete helyébe a 2. melléklet lép.</w:t>
      </w:r>
    </w:p>
    <w:p w14:paraId="5938A5CB" w14:textId="77777777" w:rsidR="00920D48" w:rsidRDefault="00BF009D">
      <w:pPr>
        <w:pStyle w:val="Szvegtrzs"/>
        <w:spacing w:before="240" w:after="0" w:line="240" w:lineRule="auto"/>
        <w:jc w:val="both"/>
      </w:pPr>
      <w:r>
        <w:t>(3) A Helyi Építési Szabályzatról szóló 18/2022. (XII. 12.) önkormányzati rendelet 7. melléklete helyébe a 3. melléklet lép.</w:t>
      </w:r>
    </w:p>
    <w:p w14:paraId="6D3D3E4D" w14:textId="77777777" w:rsidR="00920D48" w:rsidRDefault="00BF009D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618BFCD7" w14:textId="77777777" w:rsidR="00920D48" w:rsidRDefault="00BF009D">
      <w:pPr>
        <w:pStyle w:val="Szvegtrzs"/>
        <w:spacing w:after="0" w:line="240" w:lineRule="auto"/>
        <w:jc w:val="both"/>
      </w:pPr>
      <w:r>
        <w:t>Ez a rendelet a kihirdetését követő 15. napon lép hatályba.</w:t>
      </w:r>
      <w:r>
        <w:br w:type="page"/>
      </w:r>
    </w:p>
    <w:p w14:paraId="526FC176" w14:textId="77777777" w:rsidR="00920D48" w:rsidRDefault="00BF009D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 az .../... . (... . ... .) önkormányzati rendelethez</w:t>
      </w:r>
    </w:p>
    <w:p w14:paraId="245DA14A" w14:textId="77777777" w:rsidR="00920D48" w:rsidRDefault="00BF009D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1. melléklet a 18/2022. (XII. 12.) önkormányzati rendelethez</w:t>
      </w:r>
    </w:p>
    <w:p w14:paraId="37014A0F" w14:textId="688B6AE5" w:rsidR="00920D48" w:rsidRDefault="00BF009D">
      <w:pPr>
        <w:pStyle w:val="Szvegtrzs"/>
        <w:spacing w:line="240" w:lineRule="auto"/>
        <w:jc w:val="both"/>
      </w:pPr>
      <w:r>
        <w:t>(A melléklet szövegét a(z) SZT-1.pdf elnevezésű fájl tartalmazza.)”</w:t>
      </w:r>
    </w:p>
    <w:p w14:paraId="4782E170" w14:textId="77777777" w:rsidR="00920D48" w:rsidRDefault="00BF009D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2. melléklet az .../... . (... . ... .) önkormányzati rendelethez</w:t>
      </w:r>
    </w:p>
    <w:p w14:paraId="030F642D" w14:textId="77777777" w:rsidR="00920D48" w:rsidRDefault="00BF009D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6. melléklet a 18/2022. (XII. 12.) önkormányzati rendelethez</w:t>
      </w:r>
    </w:p>
    <w:p w14:paraId="0082C7B3" w14:textId="4790B559" w:rsidR="00920D48" w:rsidRDefault="00BF009D">
      <w:pPr>
        <w:pStyle w:val="Szvegtrzs"/>
        <w:spacing w:line="240" w:lineRule="auto"/>
        <w:jc w:val="both"/>
      </w:pPr>
      <w:r>
        <w:t>(A melléklet szövegét a(z) SZT-K.pdf elnevezésű fájl tartalmazza.)”</w:t>
      </w:r>
    </w:p>
    <w:p w14:paraId="3433DE18" w14:textId="77777777" w:rsidR="00920D48" w:rsidRDefault="00BF009D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3. melléklet az .../... . (... . ... .) önkormányzati rendelethez</w:t>
      </w:r>
    </w:p>
    <w:p w14:paraId="44DC14CE" w14:textId="77777777" w:rsidR="00920D48" w:rsidRDefault="00BF009D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7. melléklet a 18/2022. (XII. 12.) önkormányzati rendelethez</w:t>
      </w:r>
    </w:p>
    <w:p w14:paraId="4A170494" w14:textId="77777777" w:rsidR="00920D48" w:rsidRDefault="00BF009D">
      <w:pPr>
        <w:pStyle w:val="Szvegtrzs"/>
        <w:spacing w:line="240" w:lineRule="auto"/>
        <w:jc w:val="both"/>
      </w:pPr>
      <w:r>
        <w:t>(A melléklet szövegét a(z) 7_melléklet.pdf elnevezésű fájl tartalmazza.)”</w:t>
      </w:r>
    </w:p>
    <w:sectPr w:rsidR="00920D48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F3F2A" w14:textId="77777777" w:rsidR="00364A75" w:rsidRDefault="00364A75">
      <w:r>
        <w:separator/>
      </w:r>
    </w:p>
  </w:endnote>
  <w:endnote w:type="continuationSeparator" w:id="0">
    <w:p w14:paraId="44C2830B" w14:textId="77777777" w:rsidR="00364A75" w:rsidRDefault="00364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8BD7A" w14:textId="77777777" w:rsidR="00920D48" w:rsidRDefault="00BF009D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AC242" w14:textId="77777777" w:rsidR="00364A75" w:rsidRDefault="00364A75">
      <w:r>
        <w:separator/>
      </w:r>
    </w:p>
  </w:footnote>
  <w:footnote w:type="continuationSeparator" w:id="0">
    <w:p w14:paraId="372B7189" w14:textId="77777777" w:rsidR="00364A75" w:rsidRDefault="00364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EE2BE6"/>
    <w:multiLevelType w:val="multilevel"/>
    <w:tmpl w:val="BFB63166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97850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48"/>
    <w:rsid w:val="00295C1A"/>
    <w:rsid w:val="00364A75"/>
    <w:rsid w:val="00920D48"/>
    <w:rsid w:val="009A4835"/>
    <w:rsid w:val="00BF009D"/>
    <w:rsid w:val="00FA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AFE6"/>
  <w15:docId w15:val="{C80F420A-8769-4273-AA23-5DC7F923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1721</Characters>
  <Application>Microsoft Office Word</Application>
  <DocSecurity>0</DocSecurity>
  <Lines>14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Skrihár Tünde</dc:creator>
  <dc:description/>
  <cp:lastModifiedBy>Skrihár Tünde</cp:lastModifiedBy>
  <cp:revision>4</cp:revision>
  <dcterms:created xsi:type="dcterms:W3CDTF">2024-06-07T07:10:00Z</dcterms:created>
  <dcterms:modified xsi:type="dcterms:W3CDTF">2024-06-07T07:11:00Z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